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80" w:rsidRDefault="00784780" w:rsidP="00784780">
      <w:pPr>
        <w:spacing w:after="0" w:line="240" w:lineRule="auto"/>
        <w:jc w:val="center"/>
        <w:rPr>
          <w:rFonts w:ascii="Times New Roman" w:hAnsi="Times New Roman" w:cs="Times New Roman"/>
          <w:sz w:val="36"/>
          <w:szCs w:val="36"/>
          <w:highlight w:val="lightGray"/>
        </w:rPr>
      </w:pPr>
      <w:r w:rsidRPr="00714032">
        <w:rPr>
          <w:rFonts w:ascii="Times New Roman" w:hAnsi="Times New Roman" w:cs="Times New Roman"/>
          <w:noProof/>
          <w:sz w:val="24"/>
          <w:szCs w:val="24"/>
        </w:rPr>
        <w:drawing>
          <wp:inline distT="0" distB="0" distL="0" distR="0" wp14:anchorId="557C286E" wp14:editId="1727E24C">
            <wp:extent cx="2802577" cy="939083"/>
            <wp:effectExtent l="0" t="0" r="0" b="0"/>
            <wp:docPr id="1" name="Picture 1" descr="J:\CTI private\CTI Communications\Logos\CTI Logos\2012 CTI Logos from Irina\CTI_C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TI private\CTI Communications\Logos\CTI Logos\2012 CTI Logos from Irina\CTI_CTE-01.jpg"/>
                    <pic:cNvPicPr>
                      <a:picLocks noChangeAspect="1" noChangeArrowheads="1"/>
                    </pic:cNvPicPr>
                  </pic:nvPicPr>
                  <pic:blipFill>
                    <a:blip r:embed="rId5" cstate="print"/>
                    <a:srcRect l="2551"/>
                    <a:stretch>
                      <a:fillRect/>
                    </a:stretch>
                  </pic:blipFill>
                  <pic:spPr bwMode="auto">
                    <a:xfrm>
                      <a:off x="0" y="0"/>
                      <a:ext cx="2815334" cy="943358"/>
                    </a:xfrm>
                    <a:prstGeom prst="rect">
                      <a:avLst/>
                    </a:prstGeom>
                    <a:noFill/>
                    <a:ln w="9525">
                      <a:noFill/>
                      <a:miter lim="800000"/>
                      <a:headEnd/>
                      <a:tailEnd/>
                    </a:ln>
                  </pic:spPr>
                </pic:pic>
              </a:graphicData>
            </a:graphic>
          </wp:inline>
        </w:drawing>
      </w:r>
    </w:p>
    <w:p w:rsidR="00784780" w:rsidRPr="00784780" w:rsidRDefault="00784780" w:rsidP="00784780">
      <w:pPr>
        <w:spacing w:after="0" w:line="240" w:lineRule="auto"/>
        <w:jc w:val="center"/>
        <w:rPr>
          <w:rFonts w:ascii="Times New Roman" w:hAnsi="Times New Roman" w:cs="Times New Roman"/>
          <w:sz w:val="16"/>
          <w:szCs w:val="16"/>
          <w:highlight w:val="lightGray"/>
        </w:rPr>
      </w:pPr>
    </w:p>
    <w:p w:rsidR="00784780" w:rsidRDefault="00784780" w:rsidP="00784780">
      <w:pPr>
        <w:spacing w:after="0" w:line="240" w:lineRule="auto"/>
        <w:jc w:val="center"/>
        <w:rPr>
          <w:rFonts w:ascii="Times New Roman" w:hAnsi="Times New Roman" w:cs="Times New Roman"/>
          <w:sz w:val="36"/>
          <w:szCs w:val="36"/>
        </w:rPr>
      </w:pPr>
      <w:r w:rsidRPr="00714032">
        <w:rPr>
          <w:rFonts w:ascii="Times New Roman" w:hAnsi="Times New Roman" w:cs="Times New Roman"/>
          <w:sz w:val="36"/>
          <w:szCs w:val="36"/>
        </w:rPr>
        <w:t xml:space="preserve">2016 </w:t>
      </w:r>
      <w:r>
        <w:rPr>
          <w:rFonts w:ascii="Times New Roman" w:hAnsi="Times New Roman" w:cs="Times New Roman"/>
          <w:sz w:val="36"/>
          <w:szCs w:val="36"/>
        </w:rPr>
        <w:t xml:space="preserve">CTI Curriculum Unit </w:t>
      </w:r>
      <w:r w:rsidRPr="00714032">
        <w:rPr>
          <w:rFonts w:ascii="Times New Roman" w:hAnsi="Times New Roman" w:cs="Times New Roman"/>
          <w:sz w:val="36"/>
          <w:szCs w:val="36"/>
        </w:rPr>
        <w:t>Prospectus Form</w:t>
      </w:r>
    </w:p>
    <w:p w:rsidR="00784780" w:rsidRPr="00784780" w:rsidRDefault="00784780" w:rsidP="00784780">
      <w:pPr>
        <w:spacing w:after="0" w:line="240" w:lineRule="auto"/>
        <w:jc w:val="center"/>
        <w:rPr>
          <w:rFonts w:ascii="Times New Roman" w:hAnsi="Times New Roman" w:cs="Times New Roman"/>
          <w:sz w:val="24"/>
          <w:szCs w:val="24"/>
        </w:rPr>
      </w:pPr>
    </w:p>
    <w:p w:rsidR="00784780" w:rsidRPr="00714032" w:rsidRDefault="00784780" w:rsidP="00784780">
      <w:pPr>
        <w:shd w:val="clear" w:color="auto" w:fill="FFFFFF"/>
        <w:spacing w:after="0" w:line="240" w:lineRule="auto"/>
        <w:rPr>
          <w:rFonts w:ascii="Times New Roman" w:hAnsi="Times New Roman" w:cs="Times New Roman"/>
          <w:sz w:val="24"/>
          <w:szCs w:val="24"/>
        </w:rPr>
      </w:pPr>
      <w:r w:rsidRPr="00714032">
        <w:rPr>
          <w:rFonts w:ascii="Times New Roman" w:hAnsi="Times New Roman" w:cs="Times New Roman"/>
          <w:color w:val="000000"/>
          <w:sz w:val="24"/>
          <w:szCs w:val="24"/>
        </w:rPr>
        <w:t xml:space="preserve">Your choice of a revised topic for your CU and proposed readings related to your topic should be based on an individual meeting with your seminar leader, as well as on your preliminary research and discussion with other Fellows in your seminar. </w:t>
      </w:r>
      <w:r w:rsidRPr="00714032">
        <w:rPr>
          <w:rFonts w:ascii="Times New Roman" w:hAnsi="Times New Roman" w:cs="Times New Roman"/>
          <w:i/>
          <w:iCs/>
          <w:color w:val="000000"/>
          <w:sz w:val="24"/>
          <w:szCs w:val="24"/>
        </w:rPr>
        <w:t xml:space="preserve"> The following information should be submitted to your seminar leader by </w:t>
      </w:r>
      <w:r w:rsidRPr="00714032">
        <w:rPr>
          <w:rFonts w:ascii="Times New Roman" w:hAnsi="Times New Roman" w:cs="Times New Roman"/>
          <w:b/>
          <w:i/>
          <w:iCs/>
          <w:color w:val="000000"/>
          <w:sz w:val="24"/>
          <w:szCs w:val="24"/>
        </w:rPr>
        <w:t>Sunday, June 12</w:t>
      </w:r>
      <w:r w:rsidRPr="00714032">
        <w:rPr>
          <w:rFonts w:ascii="Times New Roman" w:hAnsi="Times New Roman" w:cs="Times New Roman"/>
          <w:b/>
          <w:bCs/>
          <w:i/>
          <w:iCs/>
          <w:color w:val="000000"/>
          <w:sz w:val="24"/>
          <w:szCs w:val="24"/>
        </w:rPr>
        <w:t>.</w:t>
      </w:r>
    </w:p>
    <w:p w:rsidR="00784780" w:rsidRPr="00714032" w:rsidRDefault="00784780" w:rsidP="00784780">
      <w:pPr>
        <w:shd w:val="clear" w:color="auto" w:fill="FFFFFF"/>
        <w:spacing w:after="0" w:line="240" w:lineRule="auto"/>
        <w:rPr>
          <w:rFonts w:ascii="Times New Roman" w:hAnsi="Times New Roman" w:cs="Times New Roman"/>
          <w:b/>
          <w:color w:val="000000"/>
          <w:spacing w:val="-4"/>
          <w:sz w:val="24"/>
          <w:szCs w:val="24"/>
        </w:rPr>
      </w:pPr>
    </w:p>
    <w:p w:rsidR="00784780" w:rsidRPr="00714032" w:rsidRDefault="00784780" w:rsidP="00784780">
      <w:pPr>
        <w:shd w:val="clear" w:color="auto" w:fill="FFFFFF"/>
        <w:spacing w:after="0" w:line="240" w:lineRule="auto"/>
        <w:ind w:left="24"/>
        <w:rPr>
          <w:rFonts w:ascii="Times New Roman" w:hAnsi="Times New Roman" w:cs="Times New Roman"/>
          <w:sz w:val="24"/>
          <w:szCs w:val="24"/>
        </w:rPr>
      </w:pPr>
      <w:r w:rsidRPr="00714032">
        <w:rPr>
          <w:rFonts w:ascii="Times New Roman" w:hAnsi="Times New Roman" w:cs="Times New Roman"/>
          <w:b/>
          <w:color w:val="000000"/>
          <w:spacing w:val="-4"/>
          <w:sz w:val="24"/>
          <w:szCs w:val="24"/>
        </w:rPr>
        <w:t>Name of Fellow:</w:t>
      </w:r>
      <w:r w:rsidRPr="00714032">
        <w:rPr>
          <w:rFonts w:ascii="Times New Roman" w:hAnsi="Times New Roman" w:cs="Times New Roman"/>
          <w:color w:val="000000"/>
          <w:spacing w:val="-4"/>
          <w:sz w:val="24"/>
          <w:szCs w:val="24"/>
        </w:rPr>
        <w:t xml:space="preserve"> </w:t>
      </w:r>
    </w:p>
    <w:p w:rsidR="00784780" w:rsidRPr="00784780" w:rsidRDefault="00784780" w:rsidP="00784780">
      <w:pPr>
        <w:shd w:val="clear" w:color="auto" w:fill="FFFFFF"/>
        <w:tabs>
          <w:tab w:val="left" w:leader="underscore" w:pos="6370"/>
        </w:tabs>
        <w:spacing w:after="0" w:line="240" w:lineRule="auto"/>
        <w:ind w:right="2112"/>
        <w:rPr>
          <w:rFonts w:ascii="Times New Roman" w:hAnsi="Times New Roman" w:cs="Times New Roman"/>
          <w:color w:val="000000"/>
          <w:sz w:val="24"/>
          <w:szCs w:val="24"/>
        </w:rPr>
      </w:pPr>
    </w:p>
    <w:p w:rsidR="00784780" w:rsidRPr="00714032" w:rsidRDefault="00784780" w:rsidP="00784780">
      <w:pPr>
        <w:shd w:val="clear" w:color="auto" w:fill="FFFFFF"/>
        <w:tabs>
          <w:tab w:val="left" w:leader="underscore" w:pos="6370"/>
        </w:tabs>
        <w:spacing w:after="0" w:line="240" w:lineRule="auto"/>
        <w:ind w:left="24" w:right="2112"/>
        <w:rPr>
          <w:rFonts w:ascii="Times New Roman" w:hAnsi="Times New Roman" w:cs="Times New Roman"/>
          <w:b/>
          <w:sz w:val="24"/>
          <w:szCs w:val="24"/>
        </w:rPr>
      </w:pPr>
      <w:r w:rsidRPr="00714032">
        <w:rPr>
          <w:rFonts w:ascii="Times New Roman" w:hAnsi="Times New Roman" w:cs="Times New Roman"/>
          <w:b/>
          <w:color w:val="000000"/>
          <w:sz w:val="24"/>
          <w:szCs w:val="24"/>
        </w:rPr>
        <w:t xml:space="preserve">Revised Unit Topic </w:t>
      </w:r>
      <w:r w:rsidRPr="00714032">
        <w:rPr>
          <w:rFonts w:ascii="Times New Roman" w:hAnsi="Times New Roman" w:cs="Times New Roman"/>
          <w:i/>
          <w:iCs/>
          <w:color w:val="000000"/>
          <w:spacing w:val="-10"/>
          <w:sz w:val="24"/>
          <w:szCs w:val="24"/>
        </w:rPr>
        <w:t>(descriptive and concise)</w:t>
      </w:r>
      <w:r w:rsidRPr="00714032">
        <w:rPr>
          <w:rFonts w:ascii="Times New Roman" w:hAnsi="Times New Roman" w:cs="Times New Roman"/>
          <w:b/>
          <w:color w:val="000000"/>
          <w:sz w:val="24"/>
          <w:szCs w:val="24"/>
        </w:rPr>
        <w:t>:</w:t>
      </w:r>
    </w:p>
    <w:p w:rsidR="00784780" w:rsidRPr="00784780" w:rsidRDefault="00784780" w:rsidP="00784780">
      <w:pPr>
        <w:shd w:val="clear" w:color="auto" w:fill="FFFFFF"/>
        <w:spacing w:after="0" w:line="240" w:lineRule="auto"/>
        <w:ind w:left="34" w:right="3379"/>
        <w:rPr>
          <w:rFonts w:ascii="Times New Roman" w:hAnsi="Times New Roman" w:cs="Times New Roman"/>
          <w:iCs/>
          <w:color w:val="000000"/>
          <w:spacing w:val="-10"/>
          <w:sz w:val="24"/>
          <w:szCs w:val="24"/>
        </w:rPr>
      </w:pPr>
    </w:p>
    <w:p w:rsidR="00784780" w:rsidRPr="00784780" w:rsidRDefault="00784780" w:rsidP="00784780">
      <w:pPr>
        <w:shd w:val="clear" w:color="auto" w:fill="FFFFFF"/>
        <w:spacing w:after="0" w:line="240" w:lineRule="auto"/>
        <w:ind w:left="34" w:right="3379"/>
        <w:rPr>
          <w:rFonts w:ascii="Times New Roman" w:hAnsi="Times New Roman" w:cs="Times New Roman"/>
          <w:iCs/>
          <w:color w:val="000000"/>
          <w:spacing w:val="-10"/>
          <w:sz w:val="24"/>
          <w:szCs w:val="24"/>
        </w:rPr>
      </w:pPr>
    </w:p>
    <w:p w:rsidR="00784780" w:rsidRPr="00784780" w:rsidRDefault="00784780" w:rsidP="00784780">
      <w:pPr>
        <w:shd w:val="clear" w:color="auto" w:fill="FFFFFF"/>
        <w:spacing w:after="0" w:line="240" w:lineRule="auto"/>
        <w:ind w:left="34" w:right="3379"/>
        <w:rPr>
          <w:rFonts w:ascii="Times New Roman" w:hAnsi="Times New Roman" w:cs="Times New Roman"/>
          <w:iCs/>
          <w:color w:val="000000"/>
          <w:spacing w:val="-10"/>
          <w:sz w:val="24"/>
          <w:szCs w:val="24"/>
        </w:rPr>
      </w:pPr>
    </w:p>
    <w:p w:rsidR="00784780" w:rsidRPr="00784780" w:rsidRDefault="00784780" w:rsidP="00784780">
      <w:pPr>
        <w:shd w:val="clear" w:color="auto" w:fill="FFFFFF"/>
        <w:spacing w:after="0" w:line="240" w:lineRule="auto"/>
        <w:ind w:left="34" w:right="3379"/>
        <w:rPr>
          <w:rFonts w:ascii="Times New Roman" w:hAnsi="Times New Roman" w:cs="Times New Roman"/>
          <w:iCs/>
          <w:color w:val="000000"/>
          <w:spacing w:val="-10"/>
          <w:sz w:val="24"/>
          <w:szCs w:val="24"/>
        </w:rPr>
      </w:pPr>
    </w:p>
    <w:p w:rsidR="00784780" w:rsidRPr="00784780" w:rsidRDefault="00784780" w:rsidP="00784780">
      <w:pPr>
        <w:shd w:val="clear" w:color="auto" w:fill="FFFFFF"/>
        <w:spacing w:after="0" w:line="240" w:lineRule="auto"/>
        <w:ind w:left="34" w:right="3379"/>
        <w:rPr>
          <w:rFonts w:ascii="Times New Roman" w:hAnsi="Times New Roman" w:cs="Times New Roman"/>
          <w:iCs/>
          <w:color w:val="000000"/>
          <w:spacing w:val="-10"/>
          <w:sz w:val="24"/>
          <w:szCs w:val="24"/>
        </w:rPr>
      </w:pPr>
    </w:p>
    <w:p w:rsidR="00784780" w:rsidRPr="00784780" w:rsidRDefault="00784780" w:rsidP="00784780">
      <w:pPr>
        <w:shd w:val="clear" w:color="auto" w:fill="FFFFFF"/>
        <w:spacing w:after="0" w:line="240" w:lineRule="auto"/>
        <w:ind w:left="34" w:right="3379"/>
        <w:rPr>
          <w:rFonts w:ascii="Times New Roman" w:hAnsi="Times New Roman" w:cs="Times New Roman"/>
          <w:iCs/>
          <w:color w:val="000000"/>
          <w:spacing w:val="-10"/>
          <w:sz w:val="24"/>
          <w:szCs w:val="24"/>
        </w:rPr>
      </w:pPr>
    </w:p>
    <w:p w:rsidR="00784780" w:rsidRPr="00714032" w:rsidRDefault="00784780" w:rsidP="00784780">
      <w:pPr>
        <w:shd w:val="clear" w:color="auto" w:fill="FFFFFF"/>
        <w:spacing w:after="0" w:line="240" w:lineRule="auto"/>
        <w:ind w:left="34" w:right="504"/>
        <w:rPr>
          <w:rFonts w:ascii="Times New Roman" w:hAnsi="Times New Roman" w:cs="Times New Roman"/>
          <w:b/>
          <w:i/>
          <w:iCs/>
          <w:color w:val="000000"/>
          <w:sz w:val="24"/>
          <w:szCs w:val="24"/>
        </w:rPr>
      </w:pPr>
      <w:r w:rsidRPr="00714032">
        <w:rPr>
          <w:rFonts w:ascii="Times New Roman" w:hAnsi="Times New Roman" w:cs="Times New Roman"/>
          <w:b/>
          <w:i/>
          <w:iCs/>
          <w:color w:val="000000"/>
          <w:sz w:val="24"/>
          <w:szCs w:val="24"/>
        </w:rPr>
        <w:t>Ideas for readings you might use for researching your topic:</w:t>
      </w:r>
    </w:p>
    <w:p w:rsidR="00784780" w:rsidRPr="00784780" w:rsidRDefault="00784780" w:rsidP="00784780">
      <w:pPr>
        <w:shd w:val="clear" w:color="auto" w:fill="FFFFFF"/>
        <w:spacing w:after="0" w:line="240" w:lineRule="auto"/>
        <w:ind w:left="34" w:right="504"/>
        <w:rPr>
          <w:rFonts w:ascii="Times New Roman" w:hAnsi="Times New Roman" w:cs="Times New Roman"/>
          <w:iCs/>
          <w:color w:val="000000"/>
          <w:sz w:val="24"/>
          <w:szCs w:val="24"/>
        </w:rPr>
      </w:pPr>
    </w:p>
    <w:p w:rsidR="00784780" w:rsidRPr="00784780" w:rsidRDefault="00784780" w:rsidP="00784780">
      <w:pPr>
        <w:shd w:val="clear" w:color="auto" w:fill="FFFFFF"/>
        <w:spacing w:after="0" w:line="240" w:lineRule="auto"/>
        <w:ind w:left="34" w:right="504"/>
        <w:rPr>
          <w:rFonts w:ascii="Times New Roman" w:hAnsi="Times New Roman" w:cs="Times New Roman"/>
          <w:iCs/>
          <w:color w:val="000000"/>
          <w:sz w:val="24"/>
          <w:szCs w:val="24"/>
        </w:rPr>
      </w:pPr>
      <w:bookmarkStart w:id="0" w:name="_GoBack"/>
      <w:bookmarkEnd w:id="0"/>
    </w:p>
    <w:p w:rsidR="00784780" w:rsidRPr="00784780" w:rsidRDefault="00784780" w:rsidP="00784780">
      <w:pPr>
        <w:shd w:val="clear" w:color="auto" w:fill="FFFFFF"/>
        <w:spacing w:after="0" w:line="240" w:lineRule="auto"/>
        <w:ind w:left="34" w:right="504"/>
        <w:rPr>
          <w:rFonts w:ascii="Times New Roman" w:hAnsi="Times New Roman" w:cs="Times New Roman"/>
          <w:iCs/>
          <w:color w:val="000000"/>
          <w:sz w:val="24"/>
          <w:szCs w:val="24"/>
        </w:rPr>
      </w:pPr>
    </w:p>
    <w:p w:rsidR="00784780" w:rsidRPr="00784780" w:rsidRDefault="00784780" w:rsidP="00784780">
      <w:pPr>
        <w:shd w:val="clear" w:color="auto" w:fill="FFFFFF"/>
        <w:spacing w:after="0" w:line="240" w:lineRule="auto"/>
        <w:ind w:left="34" w:right="504"/>
        <w:rPr>
          <w:rFonts w:ascii="Times New Roman" w:hAnsi="Times New Roman" w:cs="Times New Roman"/>
          <w:iCs/>
          <w:color w:val="000000"/>
          <w:sz w:val="24"/>
          <w:szCs w:val="24"/>
        </w:rPr>
      </w:pPr>
    </w:p>
    <w:p w:rsidR="00784780" w:rsidRPr="00784780" w:rsidRDefault="00784780" w:rsidP="00784780">
      <w:pPr>
        <w:shd w:val="clear" w:color="auto" w:fill="FFFFFF"/>
        <w:spacing w:after="0" w:line="240" w:lineRule="auto"/>
        <w:ind w:right="504"/>
        <w:rPr>
          <w:rFonts w:ascii="Times New Roman" w:hAnsi="Times New Roman" w:cs="Times New Roman"/>
          <w:iCs/>
          <w:color w:val="000000"/>
          <w:sz w:val="24"/>
          <w:szCs w:val="24"/>
        </w:rPr>
      </w:pPr>
    </w:p>
    <w:p w:rsidR="00784780" w:rsidRPr="00784780" w:rsidRDefault="00784780" w:rsidP="00784780">
      <w:pPr>
        <w:shd w:val="clear" w:color="auto" w:fill="FFFFFF"/>
        <w:spacing w:after="0" w:line="240" w:lineRule="auto"/>
        <w:ind w:left="34" w:right="504"/>
        <w:rPr>
          <w:rFonts w:ascii="Times New Roman" w:hAnsi="Times New Roman" w:cs="Times New Roman"/>
          <w:iCs/>
          <w:color w:val="000000"/>
          <w:sz w:val="24"/>
          <w:szCs w:val="24"/>
        </w:rPr>
      </w:pPr>
    </w:p>
    <w:p w:rsidR="00784780" w:rsidRPr="00784780" w:rsidRDefault="00784780" w:rsidP="00784780">
      <w:pPr>
        <w:shd w:val="clear" w:color="auto" w:fill="FFFFFF"/>
        <w:spacing w:after="0" w:line="240" w:lineRule="auto"/>
        <w:ind w:left="34" w:right="504"/>
        <w:rPr>
          <w:rFonts w:ascii="Times New Roman" w:hAnsi="Times New Roman" w:cs="Times New Roman"/>
          <w:iCs/>
          <w:color w:val="000000"/>
          <w:sz w:val="24"/>
          <w:szCs w:val="24"/>
        </w:rPr>
      </w:pPr>
    </w:p>
    <w:p w:rsidR="00784780" w:rsidRPr="00784780" w:rsidRDefault="00784780" w:rsidP="00784780">
      <w:pPr>
        <w:shd w:val="clear" w:color="auto" w:fill="FFFFFF"/>
        <w:spacing w:after="0" w:line="240" w:lineRule="auto"/>
        <w:ind w:left="34" w:right="504"/>
        <w:rPr>
          <w:rFonts w:ascii="Times New Roman" w:hAnsi="Times New Roman" w:cs="Times New Roman"/>
          <w:iCs/>
          <w:color w:val="000000"/>
          <w:sz w:val="24"/>
          <w:szCs w:val="24"/>
        </w:rPr>
      </w:pPr>
    </w:p>
    <w:p w:rsidR="00784780" w:rsidRPr="00714032" w:rsidRDefault="00784780" w:rsidP="00784780">
      <w:pPr>
        <w:shd w:val="clear" w:color="auto" w:fill="FFFFFF"/>
        <w:spacing w:after="0" w:line="240" w:lineRule="auto"/>
        <w:ind w:left="34" w:right="504"/>
        <w:rPr>
          <w:rFonts w:ascii="Times New Roman" w:hAnsi="Times New Roman" w:cs="Times New Roman"/>
          <w:b/>
          <w:i/>
          <w:iCs/>
          <w:color w:val="000000"/>
          <w:sz w:val="24"/>
          <w:szCs w:val="24"/>
        </w:rPr>
      </w:pPr>
      <w:r w:rsidRPr="00714032">
        <w:rPr>
          <w:rFonts w:ascii="Times New Roman" w:hAnsi="Times New Roman" w:cs="Times New Roman"/>
          <w:b/>
          <w:i/>
          <w:iCs/>
          <w:color w:val="000000"/>
          <w:sz w:val="24"/>
          <w:szCs w:val="24"/>
        </w:rPr>
        <w:t>Questions you have about resources you may need:</w:t>
      </w:r>
    </w:p>
    <w:p w:rsidR="00784780" w:rsidRPr="00784780" w:rsidRDefault="00784780" w:rsidP="00784780">
      <w:pPr>
        <w:shd w:val="clear" w:color="auto" w:fill="FFFFFF"/>
        <w:spacing w:after="0" w:line="240" w:lineRule="auto"/>
        <w:ind w:left="34" w:right="3379"/>
        <w:rPr>
          <w:rFonts w:ascii="Times New Roman" w:hAnsi="Times New Roman" w:cs="Times New Roman"/>
          <w:sz w:val="24"/>
          <w:szCs w:val="24"/>
        </w:rPr>
      </w:pPr>
    </w:p>
    <w:p w:rsidR="00784780" w:rsidRPr="00784780" w:rsidRDefault="00784780" w:rsidP="00784780">
      <w:pPr>
        <w:shd w:val="clear" w:color="auto" w:fill="FFFFFF"/>
        <w:spacing w:after="0" w:line="240" w:lineRule="auto"/>
        <w:ind w:left="53"/>
        <w:rPr>
          <w:rFonts w:ascii="Times New Roman" w:hAnsi="Times New Roman" w:cs="Times New Roman"/>
          <w:iCs/>
          <w:color w:val="000000"/>
          <w:sz w:val="24"/>
          <w:szCs w:val="24"/>
        </w:rPr>
      </w:pPr>
    </w:p>
    <w:p w:rsidR="00784780" w:rsidRPr="00784780" w:rsidRDefault="00784780" w:rsidP="00784780">
      <w:pPr>
        <w:shd w:val="clear" w:color="auto" w:fill="FFFFFF"/>
        <w:spacing w:after="0" w:line="240" w:lineRule="auto"/>
        <w:rPr>
          <w:rFonts w:ascii="Times New Roman" w:hAnsi="Times New Roman" w:cs="Times New Roman"/>
          <w:iCs/>
          <w:color w:val="000000"/>
          <w:sz w:val="24"/>
          <w:szCs w:val="24"/>
        </w:rPr>
      </w:pPr>
    </w:p>
    <w:p w:rsidR="00784780" w:rsidRPr="00784780" w:rsidRDefault="00784780" w:rsidP="00784780">
      <w:pPr>
        <w:shd w:val="clear" w:color="auto" w:fill="FFFFFF"/>
        <w:spacing w:after="0" w:line="240" w:lineRule="auto"/>
        <w:ind w:left="53"/>
        <w:rPr>
          <w:rFonts w:ascii="Times New Roman" w:hAnsi="Times New Roman" w:cs="Times New Roman"/>
          <w:iCs/>
          <w:color w:val="000000"/>
          <w:sz w:val="24"/>
          <w:szCs w:val="24"/>
        </w:rPr>
      </w:pPr>
    </w:p>
    <w:p w:rsidR="00784780" w:rsidRPr="00784780" w:rsidRDefault="00784780" w:rsidP="00784780">
      <w:pPr>
        <w:shd w:val="clear" w:color="auto" w:fill="FFFFFF"/>
        <w:spacing w:after="0" w:line="240" w:lineRule="auto"/>
        <w:ind w:left="53"/>
        <w:rPr>
          <w:rFonts w:ascii="Times New Roman" w:hAnsi="Times New Roman" w:cs="Times New Roman"/>
          <w:iCs/>
          <w:color w:val="000000"/>
          <w:sz w:val="24"/>
          <w:szCs w:val="24"/>
        </w:rPr>
      </w:pPr>
    </w:p>
    <w:p w:rsidR="00784780" w:rsidRPr="00784780" w:rsidRDefault="00784780" w:rsidP="00784780">
      <w:pPr>
        <w:shd w:val="clear" w:color="auto" w:fill="FFFFFF"/>
        <w:spacing w:after="0" w:line="240" w:lineRule="auto"/>
        <w:ind w:left="53"/>
        <w:rPr>
          <w:rFonts w:ascii="Times New Roman" w:hAnsi="Times New Roman" w:cs="Times New Roman"/>
          <w:iCs/>
          <w:color w:val="000000"/>
          <w:sz w:val="24"/>
          <w:szCs w:val="24"/>
        </w:rPr>
      </w:pPr>
    </w:p>
    <w:p w:rsidR="00784780" w:rsidRPr="00784780" w:rsidRDefault="00784780" w:rsidP="00784780">
      <w:pPr>
        <w:shd w:val="clear" w:color="auto" w:fill="FFFFFF"/>
        <w:spacing w:after="0" w:line="240" w:lineRule="auto"/>
        <w:ind w:left="53"/>
        <w:rPr>
          <w:rFonts w:ascii="Times New Roman" w:hAnsi="Times New Roman" w:cs="Times New Roman"/>
          <w:iCs/>
          <w:color w:val="000000"/>
          <w:sz w:val="24"/>
          <w:szCs w:val="24"/>
        </w:rPr>
      </w:pPr>
    </w:p>
    <w:p w:rsidR="00784780" w:rsidRPr="00784780" w:rsidRDefault="00784780" w:rsidP="00784780">
      <w:pPr>
        <w:shd w:val="clear" w:color="auto" w:fill="FFFFFF"/>
        <w:spacing w:after="0" w:line="240" w:lineRule="auto"/>
        <w:ind w:left="53"/>
        <w:rPr>
          <w:rFonts w:ascii="Times New Roman" w:hAnsi="Times New Roman" w:cs="Times New Roman"/>
          <w:iCs/>
          <w:color w:val="000000"/>
          <w:sz w:val="24"/>
          <w:szCs w:val="24"/>
        </w:rPr>
      </w:pPr>
    </w:p>
    <w:p w:rsidR="00622E14" w:rsidRPr="00784780" w:rsidRDefault="00784780" w:rsidP="00784780">
      <w:pPr>
        <w:shd w:val="clear" w:color="auto" w:fill="FFFFFF"/>
        <w:spacing w:after="0" w:line="240" w:lineRule="auto"/>
        <w:rPr>
          <w:rFonts w:ascii="Times New Roman" w:hAnsi="Times New Roman" w:cs="Times New Roman"/>
          <w:iCs/>
          <w:color w:val="000000"/>
          <w:sz w:val="24"/>
          <w:szCs w:val="24"/>
        </w:rPr>
      </w:pPr>
      <w:r w:rsidRPr="00714032">
        <w:rPr>
          <w:rFonts w:ascii="Times New Roman" w:hAnsi="Times New Roman" w:cs="Times New Roman"/>
          <w:b/>
          <w:iCs/>
          <w:color w:val="000000"/>
          <w:sz w:val="24"/>
          <w:szCs w:val="24"/>
        </w:rPr>
        <w:t>Please attach a Prospectus (2-4 pages) describing what you intend the unit to contain.</w:t>
      </w:r>
    </w:p>
    <w:sectPr w:rsidR="00622E14" w:rsidRPr="00784780" w:rsidSect="00784780">
      <w:pgSz w:w="12240" w:h="15840"/>
      <w:pgMar w:top="216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80"/>
    <w:rsid w:val="00622E14"/>
    <w:rsid w:val="0078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78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78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566</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2016-04-15T21:12:00Z</dcterms:created>
  <dcterms:modified xsi:type="dcterms:W3CDTF">2016-04-15T21:17:00Z</dcterms:modified>
</cp:coreProperties>
</file>