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EA8" w:rsidRPr="004D39E6" w:rsidRDefault="00430B5E" w:rsidP="004D39E6">
      <w:pPr>
        <w:pStyle w:val="NormalWeb"/>
        <w:spacing w:before="0" w:beforeAutospacing="0" w:after="0" w:afterAutospacing="0"/>
        <w:ind w:left="180" w:right="-126"/>
        <w:jc w:val="center"/>
        <w:rPr>
          <w:rFonts w:asciiTheme="minorHAnsi" w:hAnsiTheme="minorHAnsi"/>
          <w:b/>
          <w:sz w:val="30"/>
          <w:szCs w:val="30"/>
        </w:rPr>
      </w:pPr>
      <w:bookmarkStart w:id="0" w:name="_GoBack"/>
      <w:bookmarkEnd w:id="0"/>
      <w:r w:rsidRPr="004D39E6">
        <w:rPr>
          <w:rFonts w:asciiTheme="minorHAnsi" w:hAnsiTheme="minorHAnsi"/>
          <w:b/>
          <w:sz w:val="30"/>
          <w:szCs w:val="30"/>
        </w:rPr>
        <w:t>The Charlotte Teachers Institute</w:t>
      </w:r>
    </w:p>
    <w:p w:rsidR="00762A35" w:rsidRPr="00766995" w:rsidRDefault="00762A35" w:rsidP="004D39E6">
      <w:pPr>
        <w:pStyle w:val="NoSpacing"/>
        <w:spacing w:before="120"/>
        <w:ind w:left="187" w:right="-130"/>
        <w:jc w:val="both"/>
        <w:rPr>
          <w:rFonts w:ascii="Times New Roman" w:hAnsi="Times New Roman"/>
        </w:rPr>
      </w:pPr>
      <w:r w:rsidRPr="00762A35">
        <w:rPr>
          <w:rFonts w:ascii="Times New Roman" w:hAnsi="Times New Roman"/>
        </w:rPr>
        <w:t xml:space="preserve">     The Charlotte Teachers Institute (CTI) is designed to strengthen teaching and learning in the Charlotte-Mecklenburg public school system (CMS). Based on a model that began over 35 years ago at Yale University, CTI offers CMS teachers the unique opportunity to participate in intensive, content-based, multi-disciplinary seminars led by faculty at UNC Charlotte and Davidson College.</w:t>
      </w:r>
    </w:p>
    <w:p w:rsidR="00762A35" w:rsidRPr="00766995" w:rsidRDefault="00762A35" w:rsidP="00766995">
      <w:pPr>
        <w:pStyle w:val="NoSpacing"/>
        <w:spacing w:before="120"/>
        <w:ind w:left="187" w:right="-130"/>
        <w:jc w:val="both"/>
        <w:rPr>
          <w:rFonts w:ascii="Times New Roman" w:hAnsi="Times New Roman"/>
        </w:rPr>
      </w:pPr>
      <w:r w:rsidRPr="00762A35">
        <w:rPr>
          <w:rFonts w:ascii="Times New Roman" w:hAnsi="Times New Roman"/>
        </w:rPr>
        <w:t xml:space="preserve">     Each year, CTI teacher-leaders canvass their colleagues for topic ideas to ensure CTI’s eight, </w:t>
      </w:r>
      <w:proofErr w:type="gramStart"/>
      <w:r w:rsidRPr="00762A35">
        <w:rPr>
          <w:rFonts w:ascii="Times New Roman" w:hAnsi="Times New Roman"/>
        </w:rPr>
        <w:t>concurrent,</w:t>
      </w:r>
      <w:proofErr w:type="gramEnd"/>
      <w:r w:rsidRPr="00762A35">
        <w:rPr>
          <w:rFonts w:ascii="Times New Roman" w:hAnsi="Times New Roman"/>
        </w:rPr>
        <w:t xml:space="preserve"> seven-month-long seminars will fulfill teacher interest and build relevant content knowledge. In each seminar, 13 preK-12 CMS teachers (CTI Fellows) from diverse grade levels and subject areas meet weekly to explore the seminar topic. Seminars convene in </w:t>
      </w:r>
      <w:proofErr w:type="gramStart"/>
      <w:r w:rsidRPr="00762A35">
        <w:rPr>
          <w:rFonts w:ascii="Times New Roman" w:hAnsi="Times New Roman"/>
        </w:rPr>
        <w:t>Spring</w:t>
      </w:r>
      <w:proofErr w:type="gramEnd"/>
      <w:r w:rsidRPr="00762A35">
        <w:rPr>
          <w:rFonts w:ascii="Times New Roman" w:hAnsi="Times New Roman"/>
        </w:rPr>
        <w:t xml:space="preserve"> and Fall, with a summer recess for independent research related to the topic.</w:t>
      </w:r>
    </w:p>
    <w:p w:rsidR="00762A35" w:rsidRPr="00762A35" w:rsidRDefault="00762A35" w:rsidP="004D39E6">
      <w:pPr>
        <w:pStyle w:val="NoSpacing"/>
        <w:spacing w:before="120" w:after="80"/>
        <w:ind w:left="187" w:right="-130"/>
        <w:jc w:val="both"/>
        <w:rPr>
          <w:rFonts w:ascii="Times New Roman" w:hAnsi="Times New Roman"/>
        </w:rPr>
      </w:pPr>
      <w:r w:rsidRPr="00762A35">
        <w:rPr>
          <w:rFonts w:ascii="Times New Roman" w:hAnsi="Times New Roman"/>
        </w:rPr>
        <w:t xml:space="preserve">     CTI’s collaborative seminars help teachers better understand their subjects and think creatively about how to implement new curriculum into their classrooms. Successful completion of a seminar requires each Fellow, with guidance from the seminar leader, to write a curriculum unit to be used in his/her own classroom and to be shared with other teachers within the district and nationally. Fellows receive three continuing education credits and a $1,500 stipend for their full participation.</w:t>
      </w:r>
    </w:p>
    <w:p w:rsidR="00707E67" w:rsidRPr="00762A35" w:rsidRDefault="00D60531" w:rsidP="00766995">
      <w:pPr>
        <w:ind w:left="180" w:right="-126"/>
        <w:rPr>
          <w:rFonts w:ascii="Garamond" w:hAnsi="Garamond"/>
          <w:sz w:val="16"/>
          <w:szCs w:val="16"/>
        </w:rPr>
      </w:pPr>
      <w:r>
        <w:rPr>
          <w:rFonts w:ascii="Garamond" w:hAnsi="Garamond"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8.55pt;margin-top:6.35pt;width:258.45pt;height:115.4pt;z-index:251657216;mso-width-relative:margin;mso-height-relative:margin" fillcolor="#d8d8d8">
            <v:textbox style="mso-next-textbox:#_x0000_s1029">
              <w:txbxContent>
                <w:p w:rsidR="00B12038" w:rsidRPr="00766995" w:rsidRDefault="00B12038" w:rsidP="008E7B0B">
                  <w:pPr>
                    <w:pStyle w:val="NormalWeb"/>
                    <w:spacing w:before="60" w:beforeAutospacing="0" w:after="0" w:afterAutospacing="0"/>
                    <w:ind w:right="-101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/>
                      <w:b/>
                      <w:sz w:val="22"/>
                      <w:szCs w:val="22"/>
                    </w:rPr>
                    <w:t xml:space="preserve">Seminars work to accomplish three goals: </w:t>
                  </w:r>
                </w:p>
                <w:p w:rsidR="00B12038" w:rsidRPr="00766995" w:rsidRDefault="00B12038" w:rsidP="00766995">
                  <w:pPr>
                    <w:pStyle w:val="NormalWeb"/>
                    <w:numPr>
                      <w:ilvl w:val="0"/>
                      <w:numId w:val="5"/>
                    </w:numPr>
                    <w:spacing w:before="20" w:beforeAutospacing="0" w:after="40" w:afterAutospacing="0"/>
                    <w:ind w:right="-101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Build teacher content-knowledge. </w:t>
                  </w:r>
                </w:p>
                <w:p w:rsidR="00B12038" w:rsidRPr="00766995" w:rsidRDefault="00B12038" w:rsidP="00766995">
                  <w:pPr>
                    <w:pStyle w:val="NormalWeb"/>
                    <w:numPr>
                      <w:ilvl w:val="0"/>
                      <w:numId w:val="5"/>
                    </w:numPr>
                    <w:spacing w:before="20" w:beforeAutospacing="0" w:after="40" w:afterAutospacing="0"/>
                    <w:ind w:right="-101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Encourage </w:t>
                  </w:r>
                  <w:r w:rsidR="00762A35"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educational collaboration among </w:t>
                  </w: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teachers and </w:t>
                  </w:r>
                  <w:r w:rsidR="00762A35"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college/university </w:t>
                  </w: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>faculty.</w:t>
                  </w:r>
                </w:p>
                <w:p w:rsidR="00B12038" w:rsidRPr="00766995" w:rsidRDefault="00B12038" w:rsidP="00766995">
                  <w:pPr>
                    <w:pStyle w:val="NormalWeb"/>
                    <w:numPr>
                      <w:ilvl w:val="0"/>
                      <w:numId w:val="5"/>
                    </w:numPr>
                    <w:spacing w:before="20" w:beforeAutospacing="0" w:after="40" w:afterAutospacing="0"/>
                    <w:ind w:right="-101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>Support teachers as they write new curriculum, based on seminar content, to implement in the</w:t>
                  </w:r>
                  <w:r w:rsidR="00762A35" w:rsidRPr="00766995">
                    <w:rPr>
                      <w:rFonts w:asciiTheme="minorHAnsi" w:hAnsiTheme="minorHAnsi"/>
                      <w:sz w:val="22"/>
                      <w:szCs w:val="22"/>
                    </w:rPr>
                    <w:t>ir</w:t>
                  </w: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 xml:space="preserve"> classroom</w:t>
                  </w:r>
                  <w:r w:rsidR="00762A35" w:rsidRPr="00766995">
                    <w:rPr>
                      <w:rFonts w:asciiTheme="minorHAnsi" w:hAnsiTheme="minorHAnsi"/>
                      <w:sz w:val="22"/>
                      <w:szCs w:val="22"/>
                    </w:rPr>
                    <w:t>s</w:t>
                  </w:r>
                  <w:r w:rsidRPr="00766995">
                    <w:rPr>
                      <w:rFonts w:asciiTheme="minorHAnsi" w:hAnsiTheme="minorHAnsi"/>
                      <w:sz w:val="22"/>
                      <w:szCs w:val="22"/>
                    </w:rPr>
                    <w:t>.</w:t>
                  </w:r>
                </w:p>
                <w:p w:rsidR="00B12038" w:rsidRDefault="00B12038" w:rsidP="008A6A96">
                  <w:pPr>
                    <w:ind w:right="-105"/>
                  </w:pPr>
                </w:p>
              </w:txbxContent>
            </v:textbox>
          </v:shape>
        </w:pict>
      </w: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0134D3" w:rsidRPr="000E7F91" w:rsidRDefault="000134D3" w:rsidP="00766995">
      <w:pPr>
        <w:ind w:left="180" w:right="-126"/>
        <w:rPr>
          <w:rFonts w:ascii="Garamond" w:hAnsi="Garamond"/>
          <w:sz w:val="20"/>
          <w:szCs w:val="20"/>
        </w:rPr>
      </w:pPr>
    </w:p>
    <w:p w:rsidR="003E6F60" w:rsidRPr="00762A35" w:rsidRDefault="003E6F60" w:rsidP="00766995">
      <w:pPr>
        <w:spacing w:before="60"/>
        <w:ind w:left="180" w:right="-126"/>
        <w:rPr>
          <w:b/>
          <w:sz w:val="18"/>
          <w:szCs w:val="18"/>
        </w:rPr>
      </w:pPr>
    </w:p>
    <w:p w:rsidR="002D15FE" w:rsidRPr="008E7B0B" w:rsidRDefault="002D15FE" w:rsidP="00766995">
      <w:pPr>
        <w:spacing w:before="60"/>
        <w:ind w:left="180" w:right="-126"/>
        <w:rPr>
          <w:b/>
        </w:rPr>
      </w:pPr>
      <w:r w:rsidRPr="008E7B0B">
        <w:rPr>
          <w:b/>
        </w:rPr>
        <w:t>For more information:</w:t>
      </w:r>
    </w:p>
    <w:p w:rsidR="002D15FE" w:rsidRPr="008E7B0B" w:rsidRDefault="002D15FE" w:rsidP="00766995">
      <w:pPr>
        <w:numPr>
          <w:ilvl w:val="0"/>
          <w:numId w:val="2"/>
        </w:numPr>
        <w:spacing w:before="60"/>
        <w:ind w:left="180" w:right="-126" w:firstLine="0"/>
        <w:rPr>
          <w:rStyle w:val="Hyperlink"/>
          <w:color w:val="auto"/>
          <w:sz w:val="22"/>
          <w:szCs w:val="22"/>
          <w:u w:val="none"/>
        </w:rPr>
      </w:pPr>
      <w:r w:rsidRPr="008E7B0B">
        <w:rPr>
          <w:sz w:val="22"/>
          <w:szCs w:val="22"/>
        </w:rPr>
        <w:t xml:space="preserve">Visit CTI online at </w:t>
      </w:r>
      <w:hyperlink r:id="rId8" w:history="1">
        <w:r w:rsidRPr="008E7B0B">
          <w:rPr>
            <w:rStyle w:val="Hyperlink"/>
            <w:sz w:val="22"/>
            <w:szCs w:val="22"/>
          </w:rPr>
          <w:t>www.charlotteteachers.org</w:t>
        </w:r>
      </w:hyperlink>
    </w:p>
    <w:p w:rsidR="002D15FE" w:rsidRPr="008E7B0B" w:rsidRDefault="002D15FE" w:rsidP="00766995">
      <w:pPr>
        <w:numPr>
          <w:ilvl w:val="0"/>
          <w:numId w:val="2"/>
        </w:numPr>
        <w:ind w:left="180" w:right="-126" w:firstLine="0"/>
        <w:rPr>
          <w:rStyle w:val="Hyperlink"/>
          <w:color w:val="auto"/>
          <w:sz w:val="22"/>
          <w:szCs w:val="22"/>
        </w:rPr>
      </w:pPr>
      <w:r w:rsidRPr="008E7B0B">
        <w:rPr>
          <w:rStyle w:val="Hyperlink"/>
          <w:color w:val="auto"/>
          <w:sz w:val="22"/>
          <w:szCs w:val="22"/>
          <w:u w:val="none"/>
        </w:rPr>
        <w:t xml:space="preserve">Email </w:t>
      </w:r>
      <w:hyperlink r:id="rId9" w:history="1">
        <w:r w:rsidRPr="008E7B0B">
          <w:rPr>
            <w:rStyle w:val="Hyperlink"/>
            <w:sz w:val="22"/>
            <w:szCs w:val="22"/>
          </w:rPr>
          <w:t>info@charlotteteachers.org</w:t>
        </w:r>
      </w:hyperlink>
    </w:p>
    <w:p w:rsidR="002D15FE" w:rsidRPr="008E7B0B" w:rsidRDefault="006365FE" w:rsidP="00766995">
      <w:pPr>
        <w:numPr>
          <w:ilvl w:val="0"/>
          <w:numId w:val="2"/>
        </w:numPr>
        <w:ind w:left="180" w:right="-126" w:firstLine="0"/>
        <w:rPr>
          <w:sz w:val="22"/>
          <w:szCs w:val="22"/>
        </w:rPr>
      </w:pPr>
      <w:r w:rsidRPr="008E7B0B">
        <w:rPr>
          <w:rStyle w:val="Hyperlink"/>
          <w:color w:val="auto"/>
          <w:sz w:val="22"/>
          <w:szCs w:val="22"/>
          <w:u w:val="none"/>
        </w:rPr>
        <w:t xml:space="preserve">Call </w:t>
      </w:r>
      <w:r w:rsidRPr="008E7B0B">
        <w:rPr>
          <w:rFonts w:eastAsia="Batang"/>
          <w:sz w:val="22"/>
          <w:szCs w:val="22"/>
        </w:rPr>
        <w:t>704·687·</w:t>
      </w:r>
      <w:r w:rsidR="006819F7" w:rsidRPr="008E7B0B">
        <w:rPr>
          <w:rFonts w:eastAsia="Batang"/>
          <w:sz w:val="22"/>
          <w:szCs w:val="22"/>
        </w:rPr>
        <w:t>0078</w:t>
      </w:r>
    </w:p>
    <w:p w:rsidR="008E7B0B" w:rsidRPr="008E7B0B" w:rsidRDefault="00D60531" w:rsidP="00766995">
      <w:pPr>
        <w:ind w:left="90" w:right="144"/>
        <w:rPr>
          <w:sz w:val="22"/>
          <w:szCs w:val="22"/>
        </w:rPr>
      </w:pPr>
      <w:r>
        <w:rPr>
          <w:rFonts w:ascii="Garamond" w:hAnsi="Garamond"/>
          <w:b/>
          <w:bCs/>
          <w:noProof/>
          <w:sz w:val="28"/>
          <w:szCs w:val="28"/>
        </w:rPr>
        <w:lastRenderedPageBreak/>
        <w:pict>
          <v:shape id="_x0000_s1031" type="#_x0000_t202" style="position:absolute;left:0;text-align:left;margin-left:-.6pt;margin-top:2.9pt;width:254.4pt;height:190.65pt;z-index:251658240;mso-width-relative:margin;mso-height-relative:margin" fillcolor="#d8d8d8">
            <v:textbox style="mso-next-textbox:#_x0000_s1031">
              <w:txbxContent>
                <w:p w:rsidR="00B12038" w:rsidRPr="004D39E6" w:rsidRDefault="00DF06AF" w:rsidP="004D39E6">
                  <w:pPr>
                    <w:tabs>
                      <w:tab w:val="left" w:pos="3600"/>
                    </w:tabs>
                    <w:spacing w:before="160" w:after="140"/>
                    <w:jc w:val="center"/>
                    <w:rPr>
                      <w:rFonts w:asciiTheme="minorHAnsi" w:hAnsiTheme="minorHAnsi" w:cs="Arial"/>
                      <w:b/>
                      <w:sz w:val="26"/>
                      <w:szCs w:val="26"/>
                    </w:rPr>
                  </w:pPr>
                  <w:r w:rsidRPr="004D39E6">
                    <w:rPr>
                      <w:rFonts w:asciiTheme="minorHAnsi" w:hAnsiTheme="minorHAnsi" w:cs="Arial"/>
                      <w:b/>
                      <w:sz w:val="26"/>
                      <w:szCs w:val="26"/>
                    </w:rPr>
                    <w:t xml:space="preserve">2015 </w:t>
                  </w:r>
                  <w:r w:rsidR="00B12038" w:rsidRPr="004D39E6">
                    <w:rPr>
                      <w:rFonts w:asciiTheme="minorHAnsi" w:hAnsiTheme="minorHAnsi" w:cs="Arial"/>
                      <w:b/>
                      <w:sz w:val="26"/>
                      <w:szCs w:val="26"/>
                    </w:rPr>
                    <w:t>CTI Calendar</w:t>
                  </w:r>
                </w:p>
                <w:p w:rsidR="00B12038" w:rsidRPr="00766995" w:rsidRDefault="00B12038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left="630" w:hanging="63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February 2</w:t>
                  </w:r>
                  <w:r w:rsidR="005D7D09"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6</w:t>
                  </w: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, 5:30-7:30pm: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Open House (meet faculty and learn about </w:t>
                  </w:r>
                  <w:r w:rsidR="003E6F60"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CTI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seminar topics </w:t>
                  </w:r>
                  <w:r w:rsidR="003E6F60"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and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 </w:t>
                  </w:r>
                  <w:r w:rsidR="003E6F60"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the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application process)</w:t>
                  </w:r>
                </w:p>
                <w:p w:rsidR="00B12038" w:rsidRPr="00766995" w:rsidRDefault="00B12038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March 1</w:t>
                  </w:r>
                  <w:r w:rsidR="005D7D09"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8</w:t>
                  </w: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: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Local applications due</w:t>
                  </w: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B12038" w:rsidRPr="00766995" w:rsidRDefault="00B12038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April 2</w:t>
                  </w:r>
                  <w:r w:rsidR="005D7D09"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3</w:t>
                  </w: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: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Orientation/1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  <w:vertAlign w:val="superscript"/>
                    </w:rPr>
                    <w:t>st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 Seminar Meeting</w:t>
                  </w:r>
                </w:p>
                <w:p w:rsidR="00B12038" w:rsidRPr="00766995" w:rsidRDefault="005D7D09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April 30 and May 14</w:t>
                  </w:r>
                  <w:r w:rsidR="00B12038"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: </w:t>
                  </w:r>
                  <w:r w:rsidR="00B12038"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Seminar meetings</w:t>
                  </w:r>
                </w:p>
                <w:p w:rsidR="005D7D09" w:rsidRPr="00766995" w:rsidRDefault="005D7D09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May 5 and 7: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Campus Connections</w:t>
                  </w:r>
                </w:p>
                <w:p w:rsidR="00B12038" w:rsidRPr="00766995" w:rsidRDefault="00B12038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September-November: </w:t>
                  </w:r>
                  <w:r w:rsidR="005D7D09"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Weekly s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 xml:space="preserve">eminar meetings </w:t>
                  </w:r>
                </w:p>
                <w:p w:rsidR="00B12038" w:rsidRPr="00766995" w:rsidRDefault="00B12038" w:rsidP="008E7B0B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180"/>
                    </w:tabs>
                    <w:spacing w:after="60"/>
                    <w:ind w:hanging="720"/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</w:pP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December 1</w:t>
                  </w:r>
                  <w:r w:rsidR="005D7D09"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>0</w:t>
                  </w:r>
                  <w:r w:rsidRPr="00766995">
                    <w:rPr>
                      <w:rFonts w:asciiTheme="minorHAnsi" w:hAnsiTheme="minorHAnsi" w:cs="Arial"/>
                      <w:b/>
                      <w:bCs/>
                      <w:sz w:val="22"/>
                      <w:szCs w:val="22"/>
                    </w:rPr>
                    <w:t xml:space="preserve">: </w:t>
                  </w:r>
                  <w:r w:rsidRPr="00766995">
                    <w:rPr>
                      <w:rFonts w:asciiTheme="minorHAnsi" w:hAnsiTheme="minorHAnsi" w:cs="Arial"/>
                      <w:bCs/>
                      <w:sz w:val="22"/>
                      <w:szCs w:val="22"/>
                    </w:rPr>
                    <w:t>CTI Fellows’ Finale Celebration</w:t>
                  </w:r>
                </w:p>
                <w:p w:rsidR="00B12038" w:rsidRPr="00F41A73" w:rsidRDefault="00B12038" w:rsidP="00DF3144">
                  <w:pPr>
                    <w:ind w:firstLine="360"/>
                    <w:rPr>
                      <w:sz w:val="20"/>
                      <w:szCs w:val="20"/>
                    </w:rPr>
                  </w:pPr>
                </w:p>
                <w:p w:rsidR="00B12038" w:rsidRPr="00DC7F66" w:rsidRDefault="00B12038" w:rsidP="00DF3144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076CE" w:rsidRPr="006365FE" w:rsidRDefault="000076CE" w:rsidP="00766995">
      <w:pPr>
        <w:ind w:right="144"/>
        <w:rPr>
          <w:rStyle w:val="Hyperlink"/>
          <w:rFonts w:ascii="Garamond" w:hAnsi="Garamond"/>
          <w:color w:val="auto"/>
          <w:u w:val="none"/>
        </w:rPr>
      </w:pPr>
    </w:p>
    <w:p w:rsidR="002A1A80" w:rsidRPr="000E7F91" w:rsidRDefault="002A1A80" w:rsidP="00766995">
      <w:pPr>
        <w:ind w:right="144"/>
        <w:rPr>
          <w:rFonts w:ascii="Garamond" w:hAnsi="Garamond"/>
          <w:b/>
          <w:bCs/>
          <w:sz w:val="26"/>
          <w:szCs w:val="26"/>
          <w:u w:val="single"/>
        </w:rPr>
      </w:pPr>
    </w:p>
    <w:p w:rsidR="002A1A80" w:rsidRPr="000E7F91" w:rsidRDefault="002A1A80" w:rsidP="00766995">
      <w:pPr>
        <w:ind w:right="144"/>
        <w:jc w:val="center"/>
        <w:rPr>
          <w:rFonts w:ascii="Garamond" w:hAnsi="Garamond"/>
          <w:b/>
          <w:bCs/>
          <w:sz w:val="26"/>
          <w:szCs w:val="26"/>
          <w:u w:val="single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DF3144" w:rsidRDefault="00DF3144" w:rsidP="00766995">
      <w:pPr>
        <w:ind w:right="144"/>
        <w:jc w:val="center"/>
        <w:rPr>
          <w:rFonts w:ascii="Garamond" w:hAnsi="Garamond"/>
          <w:b/>
          <w:bCs/>
          <w:sz w:val="28"/>
          <w:szCs w:val="28"/>
        </w:rPr>
      </w:pPr>
    </w:p>
    <w:p w:rsidR="00682D6B" w:rsidRDefault="00682D6B" w:rsidP="00766995">
      <w:pPr>
        <w:ind w:right="144"/>
        <w:rPr>
          <w:b/>
          <w:bCs/>
        </w:rPr>
      </w:pPr>
    </w:p>
    <w:p w:rsidR="00682D6B" w:rsidRPr="004D39E6" w:rsidRDefault="009F715C" w:rsidP="00766995">
      <w:pPr>
        <w:tabs>
          <w:tab w:val="left" w:pos="4950"/>
        </w:tabs>
        <w:spacing w:before="240"/>
        <w:ind w:right="144"/>
        <w:jc w:val="center"/>
        <w:rPr>
          <w:rFonts w:asciiTheme="minorHAnsi" w:hAnsiTheme="minorHAnsi"/>
          <w:b/>
          <w:bCs/>
          <w:sz w:val="30"/>
          <w:szCs w:val="30"/>
        </w:rPr>
      </w:pPr>
      <w:r w:rsidRPr="004D39E6">
        <w:rPr>
          <w:rFonts w:asciiTheme="minorHAnsi" w:hAnsiTheme="minorHAnsi"/>
          <w:b/>
          <w:bCs/>
          <w:sz w:val="30"/>
          <w:szCs w:val="30"/>
        </w:rPr>
        <w:t>201</w:t>
      </w:r>
      <w:r w:rsidR="005D7D09" w:rsidRPr="004D39E6">
        <w:rPr>
          <w:rFonts w:asciiTheme="minorHAnsi" w:hAnsiTheme="minorHAnsi"/>
          <w:b/>
          <w:bCs/>
          <w:sz w:val="30"/>
          <w:szCs w:val="30"/>
        </w:rPr>
        <w:t>5</w:t>
      </w:r>
      <w:r w:rsidRPr="004D39E6">
        <w:rPr>
          <w:rFonts w:asciiTheme="minorHAnsi" w:hAnsiTheme="minorHAnsi"/>
          <w:b/>
          <w:bCs/>
          <w:sz w:val="30"/>
          <w:szCs w:val="30"/>
        </w:rPr>
        <w:t xml:space="preserve"> </w:t>
      </w:r>
      <w:r w:rsidR="00DF06AF" w:rsidRPr="004D39E6">
        <w:rPr>
          <w:rFonts w:asciiTheme="minorHAnsi" w:hAnsiTheme="minorHAnsi"/>
          <w:b/>
          <w:bCs/>
          <w:sz w:val="30"/>
          <w:szCs w:val="30"/>
        </w:rPr>
        <w:t xml:space="preserve">CTI </w:t>
      </w:r>
      <w:r w:rsidRPr="004D39E6">
        <w:rPr>
          <w:rFonts w:asciiTheme="minorHAnsi" w:hAnsiTheme="minorHAnsi"/>
          <w:b/>
          <w:bCs/>
          <w:sz w:val="30"/>
          <w:szCs w:val="30"/>
        </w:rPr>
        <w:t>Seminars</w:t>
      </w:r>
    </w:p>
    <w:p w:rsidR="00682D6B" w:rsidRPr="0095034A" w:rsidRDefault="005D7D09" w:rsidP="00766995">
      <w:pPr>
        <w:pStyle w:val="NoSpacing"/>
        <w:spacing w:before="160"/>
        <w:ind w:right="144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Exercise and the Brain</w:t>
      </w:r>
    </w:p>
    <w:p w:rsidR="00682D6B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>Barbara Lom, Biology</w:t>
      </w:r>
      <w:r w:rsidR="00296AEF">
        <w:rPr>
          <w:rFonts w:ascii="Times New Roman" w:hAnsi="Times New Roman"/>
          <w:i/>
          <w:iCs/>
          <w:color w:val="000000"/>
        </w:rPr>
        <w:t>, Davidson College</w:t>
      </w:r>
    </w:p>
    <w:p w:rsidR="00F62354" w:rsidRPr="0095034A" w:rsidRDefault="005D7D09" w:rsidP="00766995">
      <w:pPr>
        <w:pStyle w:val="NoSpacing"/>
        <w:spacing w:before="180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What Makes a Nation?</w:t>
      </w:r>
    </w:p>
    <w:p w:rsidR="00682D6B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Shelley Rigger, Political Science</w:t>
      </w:r>
      <w:r w:rsidR="00296AEF">
        <w:rPr>
          <w:rFonts w:ascii="Times New Roman" w:hAnsi="Times New Roman"/>
          <w:i/>
        </w:rPr>
        <w:t>, Davidson College</w:t>
      </w:r>
    </w:p>
    <w:p w:rsidR="00F62354" w:rsidRPr="0095034A" w:rsidRDefault="005D7D09" w:rsidP="00766995">
      <w:pPr>
        <w:pStyle w:val="PlainText"/>
        <w:spacing w:before="180"/>
        <w:ind w:left="-90" w:right="144" w:firstLine="90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The Origins of Human Language</w:t>
      </w:r>
    </w:p>
    <w:p w:rsidR="00682D6B" w:rsidRPr="0095034A" w:rsidRDefault="005D7D09" w:rsidP="00766995">
      <w:pPr>
        <w:pStyle w:val="PlainText"/>
        <w:ind w:right="144"/>
        <w:jc w:val="center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Ron Lunsford, English</w:t>
      </w:r>
      <w:r w:rsidR="00296AEF">
        <w:rPr>
          <w:rFonts w:ascii="Times New Roman" w:hAnsi="Times New Roman"/>
          <w:i/>
          <w:sz w:val="22"/>
          <w:szCs w:val="22"/>
        </w:rPr>
        <w:t>, UNC Charlotte</w:t>
      </w:r>
    </w:p>
    <w:p w:rsidR="00F62354" w:rsidRPr="0095034A" w:rsidRDefault="005D7D09" w:rsidP="00766995">
      <w:pPr>
        <w:spacing w:before="180"/>
        <w:ind w:right="144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Fundamentals of Mathematics</w:t>
      </w:r>
    </w:p>
    <w:p w:rsidR="00682D6B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Harold Reiter, Mathematics &amp; Statistics</w:t>
      </w:r>
      <w:r w:rsidR="00F62354" w:rsidRPr="0095034A">
        <w:rPr>
          <w:rFonts w:ascii="Times New Roman" w:hAnsi="Times New Roman"/>
          <w:i/>
        </w:rPr>
        <w:t xml:space="preserve">, </w:t>
      </w:r>
      <w:r w:rsidR="00296AEF">
        <w:rPr>
          <w:rFonts w:ascii="Times New Roman" w:hAnsi="Times New Roman"/>
          <w:i/>
        </w:rPr>
        <w:t>UNC Charlotte</w:t>
      </w:r>
    </w:p>
    <w:p w:rsidR="005D7D09" w:rsidRDefault="005D7D09" w:rsidP="00766995">
      <w:pPr>
        <w:pStyle w:val="NoSpacing"/>
        <w:spacing w:before="180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Peace Education:</w:t>
      </w:r>
    </w:p>
    <w:p w:rsidR="00F62354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Psychological Factors that Endorse War</w:t>
      </w:r>
    </w:p>
    <w:p w:rsidR="00682D6B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Rick Gay, Educational Studies</w:t>
      </w:r>
      <w:r w:rsidR="00296AEF">
        <w:rPr>
          <w:rFonts w:ascii="Times New Roman" w:hAnsi="Times New Roman"/>
          <w:i/>
        </w:rPr>
        <w:t>, Davidson College</w:t>
      </w:r>
    </w:p>
    <w:p w:rsidR="00F62354" w:rsidRPr="0095034A" w:rsidRDefault="005D7D09" w:rsidP="00766995">
      <w:pPr>
        <w:pStyle w:val="NoSpacing"/>
        <w:spacing w:before="180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Integrating Concepts in Life Sciences</w:t>
      </w:r>
    </w:p>
    <w:p w:rsidR="005D7D09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Malcolm Campbell and Chris Paradise,</w:t>
      </w:r>
    </w:p>
    <w:p w:rsidR="002045E7" w:rsidRPr="0095034A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Biology</w:t>
      </w:r>
      <w:r w:rsidR="00296AEF">
        <w:rPr>
          <w:rFonts w:ascii="Times New Roman" w:hAnsi="Times New Roman"/>
          <w:i/>
        </w:rPr>
        <w:t>, Davidson College</w:t>
      </w:r>
    </w:p>
    <w:p w:rsidR="00F62354" w:rsidRPr="0095034A" w:rsidRDefault="005D7D09" w:rsidP="00766995">
      <w:pPr>
        <w:pStyle w:val="NoSpacing"/>
        <w:spacing w:before="180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Africa: Moving Beyond Popular Culture</w:t>
      </w:r>
    </w:p>
    <w:p w:rsidR="002045E7" w:rsidRDefault="005D7D09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Beth Whitaker, Political Science</w:t>
      </w:r>
      <w:r w:rsidR="00296AEF">
        <w:rPr>
          <w:rFonts w:ascii="Times New Roman" w:hAnsi="Times New Roman"/>
          <w:i/>
        </w:rPr>
        <w:t>, UNC Charlotte</w:t>
      </w:r>
    </w:p>
    <w:p w:rsidR="00181CEE" w:rsidRPr="0095034A" w:rsidRDefault="00181CEE" w:rsidP="00766995">
      <w:pPr>
        <w:pStyle w:val="NoSpacing"/>
        <w:ind w:right="144"/>
        <w:jc w:val="center"/>
        <w:rPr>
          <w:rFonts w:ascii="Times New Roman" w:hAnsi="Times New Roman"/>
          <w:i/>
        </w:rPr>
      </w:pPr>
    </w:p>
    <w:p w:rsidR="00F62354" w:rsidRDefault="00DF06AF" w:rsidP="00766995">
      <w:pPr>
        <w:pStyle w:val="NoSpacing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Supernatural Figures in</w:t>
      </w:r>
    </w:p>
    <w:p w:rsidR="00DF06AF" w:rsidRPr="0095034A" w:rsidRDefault="00DF06AF" w:rsidP="00766995">
      <w:pPr>
        <w:pStyle w:val="NoSpacing"/>
        <w:ind w:right="14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Theatre, Film and the Brain</w:t>
      </w:r>
    </w:p>
    <w:p w:rsidR="002D15FE" w:rsidRPr="00762A35" w:rsidRDefault="00DF06AF" w:rsidP="00766995">
      <w:pPr>
        <w:pStyle w:val="NoSpacing"/>
        <w:ind w:right="14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Mark </w:t>
      </w:r>
      <w:proofErr w:type="spellStart"/>
      <w:r>
        <w:rPr>
          <w:rFonts w:ascii="Times New Roman" w:hAnsi="Times New Roman"/>
          <w:i/>
        </w:rPr>
        <w:t>Pizzato</w:t>
      </w:r>
      <w:proofErr w:type="spellEnd"/>
      <w:r>
        <w:rPr>
          <w:rFonts w:ascii="Times New Roman" w:hAnsi="Times New Roman"/>
          <w:i/>
        </w:rPr>
        <w:t>, Theatre</w:t>
      </w:r>
      <w:r w:rsidR="00296AEF">
        <w:rPr>
          <w:rFonts w:ascii="Times New Roman" w:hAnsi="Times New Roman"/>
          <w:i/>
        </w:rPr>
        <w:t>, UNC Charlotte</w:t>
      </w:r>
    </w:p>
    <w:sectPr w:rsidR="002D15FE" w:rsidRPr="00762A35" w:rsidSect="008E7B0B">
      <w:headerReference w:type="default" r:id="rId10"/>
      <w:footerReference w:type="default" r:id="rId11"/>
      <w:pgSz w:w="12240" w:h="15840" w:code="1"/>
      <w:pgMar w:top="144" w:right="576" w:bottom="144" w:left="576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038" w:rsidRDefault="00B12038" w:rsidP="004D4707">
      <w:r>
        <w:separator/>
      </w:r>
    </w:p>
  </w:endnote>
  <w:endnote w:type="continuationSeparator" w:id="0">
    <w:p w:rsidR="00B12038" w:rsidRDefault="00B12038" w:rsidP="004D4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038" w:rsidRPr="008A7950" w:rsidRDefault="00B12038" w:rsidP="008E7B0B">
    <w:pPr>
      <w:spacing w:before="60" w:after="60"/>
      <w:jc w:val="center"/>
      <w:rPr>
        <w:rFonts w:asciiTheme="minorHAnsi" w:eastAsia="Batang" w:hAnsiTheme="minorHAnsi" w:cs="Arial"/>
        <w:b/>
        <w:color w:val="4D4D4D"/>
      </w:rPr>
    </w:pPr>
    <w:r w:rsidRPr="008A7950">
      <w:rPr>
        <w:rFonts w:asciiTheme="minorHAnsi" w:eastAsia="Batang" w:hAnsiTheme="minorHAnsi" w:cs="Arial"/>
        <w:b/>
        <w:color w:val="4D4D4D"/>
      </w:rPr>
      <w:t>An educational partnership among Davidson College, UNC Charlotte, and CMS</w:t>
    </w:r>
  </w:p>
  <w:p w:rsidR="00B12038" w:rsidRDefault="00B12038" w:rsidP="00CF6B36">
    <w:pPr>
      <w:pStyle w:val="Footer"/>
      <w:tabs>
        <w:tab w:val="clear" w:pos="4680"/>
        <w:tab w:val="clear" w:pos="9360"/>
        <w:tab w:val="center" w:pos="5544"/>
        <w:tab w:val="right" w:pos="11088"/>
      </w:tabs>
    </w:pPr>
    <w:r>
      <w:t xml:space="preserve">                                 </w:t>
    </w:r>
    <w:r>
      <w:rPr>
        <w:noProof/>
      </w:rPr>
      <w:drawing>
        <wp:inline distT="0" distB="0" distL="0" distR="0" wp14:anchorId="1EC347DF" wp14:editId="44A8F5A0">
          <wp:extent cx="1076325" cy="295275"/>
          <wp:effectExtent l="19050" t="0" r="9525" b="0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295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CF6B36">
      <w:tab/>
    </w:r>
    <w:r>
      <w:t xml:space="preserve">                      </w:t>
    </w:r>
    <w:r>
      <w:rPr>
        <w:noProof/>
      </w:rPr>
      <w:drawing>
        <wp:inline distT="0" distB="0" distL="0" distR="0" wp14:anchorId="20E3DD22" wp14:editId="60A72B4E">
          <wp:extent cx="1008576" cy="441960"/>
          <wp:effectExtent l="0" t="0" r="0" b="0"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0848" cy="4429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</w:t>
    </w:r>
    <w:r>
      <w:rPr>
        <w:noProof/>
      </w:rPr>
      <w:drawing>
        <wp:inline distT="0" distB="0" distL="0" distR="0" wp14:anchorId="083533E5" wp14:editId="7C148286">
          <wp:extent cx="752475" cy="333375"/>
          <wp:effectExtent l="19050" t="0" r="9525" b="0"/>
          <wp:docPr id="4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12038" w:rsidRDefault="00B12038" w:rsidP="00DC7F66">
    <w:pPr>
      <w:jc w:val="center"/>
      <w:rPr>
        <w:rFonts w:ascii="Arial Narrow" w:eastAsia="Batang" w:hAnsi="Arial Narrow" w:cs="Arial"/>
        <w:b/>
        <w:color w:val="4D4D4D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038" w:rsidRDefault="00B12038" w:rsidP="004D4707">
      <w:r>
        <w:separator/>
      </w:r>
    </w:p>
  </w:footnote>
  <w:footnote w:type="continuationSeparator" w:id="0">
    <w:p w:rsidR="00B12038" w:rsidRDefault="00B12038" w:rsidP="004D47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B0B" w:rsidRDefault="008E7B0B" w:rsidP="008E7B0B">
    <w:pPr>
      <w:pStyle w:val="Header"/>
      <w:jc w:val="center"/>
    </w:pPr>
    <w:r>
      <w:rPr>
        <w:noProof/>
      </w:rPr>
      <w:drawing>
        <wp:inline distT="0" distB="0" distL="0" distR="0" wp14:anchorId="304AB577" wp14:editId="3D2064AE">
          <wp:extent cx="2133600" cy="717279"/>
          <wp:effectExtent l="0" t="0" r="0" b="0"/>
          <wp:docPr id="1" name="Picture 1" descr="J:\CTI private\CTI Communications\Logos\CTI Logos\2012 CTI Logos from Irina\CTI_CTE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:\CTI private\CTI Communications\Logos\CTI Logos\2012 CTI Logos from Irina\CTI_CTE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551"/>
                  <a:stretch>
                    <a:fillRect/>
                  </a:stretch>
                </pic:blipFill>
                <pic:spPr bwMode="auto">
                  <a:xfrm>
                    <a:off x="0" y="0"/>
                    <a:ext cx="2133677" cy="7173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7B0B" w:rsidRPr="008E7B0B" w:rsidRDefault="008E7B0B" w:rsidP="008E7B0B">
    <w:pPr>
      <w:jc w:val="center"/>
      <w:rPr>
        <w:rFonts w:eastAsia="Batang"/>
        <w:color w:val="4D4D4D"/>
        <w:sz w:val="20"/>
        <w:szCs w:val="20"/>
      </w:rPr>
    </w:pPr>
    <w:r w:rsidRPr="008E7B0B">
      <w:rPr>
        <w:rFonts w:eastAsia="Batang"/>
        <w:color w:val="4D4D4D"/>
        <w:sz w:val="20"/>
        <w:szCs w:val="20"/>
      </w:rPr>
      <w:t xml:space="preserve">UNC Charlotte · 324 </w:t>
    </w:r>
    <w:proofErr w:type="spellStart"/>
    <w:r w:rsidRPr="008E7B0B">
      <w:rPr>
        <w:rFonts w:eastAsia="Batang"/>
        <w:color w:val="4D4D4D"/>
        <w:sz w:val="20"/>
        <w:szCs w:val="20"/>
      </w:rPr>
      <w:t>Fretwell</w:t>
    </w:r>
    <w:proofErr w:type="spellEnd"/>
    <w:r w:rsidRPr="008E7B0B">
      <w:rPr>
        <w:rFonts w:eastAsia="Batang"/>
        <w:color w:val="4D4D4D"/>
        <w:sz w:val="20"/>
        <w:szCs w:val="20"/>
      </w:rPr>
      <w:t xml:space="preserve"> · Charlotte, NC 28223</w:t>
    </w:r>
  </w:p>
  <w:p w:rsidR="00B12038" w:rsidRPr="008E7B0B" w:rsidRDefault="008E7B0B" w:rsidP="008E7B0B">
    <w:pPr>
      <w:jc w:val="center"/>
      <w:rPr>
        <w:rFonts w:eastAsia="Batang"/>
        <w:color w:val="4D4D4D"/>
        <w:sz w:val="20"/>
        <w:szCs w:val="20"/>
      </w:rPr>
    </w:pPr>
    <w:r w:rsidRPr="008E7B0B">
      <w:rPr>
        <w:rFonts w:eastAsia="Batang"/>
        <w:color w:val="4D4D4D"/>
        <w:sz w:val="20"/>
        <w:szCs w:val="20"/>
      </w:rPr>
      <w:t>704·687·</w:t>
    </w:r>
    <w:proofErr w:type="gramStart"/>
    <w:r w:rsidRPr="008E7B0B">
      <w:rPr>
        <w:rFonts w:eastAsia="Batang"/>
        <w:color w:val="4D4D4D"/>
        <w:sz w:val="20"/>
        <w:szCs w:val="20"/>
      </w:rPr>
      <w:t>0078  ·</w:t>
    </w:r>
    <w:proofErr w:type="gramEnd"/>
    <w:r w:rsidRPr="008E7B0B">
      <w:rPr>
        <w:rFonts w:eastAsia="Batang"/>
        <w:color w:val="4D4D4D"/>
        <w:sz w:val="20"/>
        <w:szCs w:val="20"/>
      </w:rPr>
      <w:t xml:space="preserve">  </w:t>
    </w:r>
    <w:hyperlink r:id="rId2" w:history="1">
      <w:r w:rsidRPr="008E7B0B">
        <w:rPr>
          <w:rStyle w:val="Hyperlink"/>
          <w:rFonts w:eastAsia="Batang"/>
          <w:sz w:val="20"/>
          <w:szCs w:val="20"/>
        </w:rPr>
        <w:t>www.charlotteteachers.org</w:t>
      </w:r>
    </w:hyperlink>
    <w:r w:rsidRPr="008E7B0B">
      <w:rPr>
        <w:rFonts w:eastAsia="Batang"/>
        <w:color w:val="4D4D4D"/>
        <w:sz w:val="20"/>
        <w:szCs w:val="20"/>
      </w:rPr>
      <w:t xml:space="preserve"> </w:t>
    </w:r>
  </w:p>
  <w:p w:rsidR="00B12038" w:rsidRPr="000E7F91" w:rsidRDefault="00B12038" w:rsidP="006365FE">
    <w:pPr>
      <w:jc w:val="center"/>
      <w:rPr>
        <w:rFonts w:ascii="Arial Narrow" w:eastAsia="Batang" w:hAnsi="Arial Narrow" w:cs="Arial"/>
        <w:color w:val="4D4D4D"/>
        <w:sz w:val="22"/>
        <w:szCs w:val="22"/>
      </w:rPr>
    </w:pPr>
    <w:r w:rsidRPr="000E7F91">
      <w:rPr>
        <w:rFonts w:ascii="Arial Narrow" w:eastAsia="Batang" w:hAnsi="Arial Narrow" w:cs="Arial"/>
        <w:b/>
        <w:color w:val="4D4D4D"/>
        <w:sz w:val="22"/>
        <w:szCs w:val="22"/>
      </w:rPr>
      <w:t xml:space="preserve">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17606"/>
    <w:multiLevelType w:val="hybridMultilevel"/>
    <w:tmpl w:val="125489FE"/>
    <w:lvl w:ilvl="0" w:tplc="3D10F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ACC7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769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262C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64A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EE3C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CA0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7235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686C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7BB3380"/>
    <w:multiLevelType w:val="hybridMultilevel"/>
    <w:tmpl w:val="C5829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714615"/>
    <w:multiLevelType w:val="hybridMultilevel"/>
    <w:tmpl w:val="A9501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974FE"/>
    <w:multiLevelType w:val="hybridMultilevel"/>
    <w:tmpl w:val="00263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5120BE"/>
    <w:multiLevelType w:val="hybridMultilevel"/>
    <w:tmpl w:val="7BDAFD5A"/>
    <w:lvl w:ilvl="0" w:tplc="F7CE1C9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F0245ED0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E2B620C8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E1A871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B978BE1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2B88892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EDB27D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AD3A35F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C79413E6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2289">
      <o:colormenu v:ext="edit" fillcolor="none [273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0B5E"/>
    <w:rsid w:val="000076CE"/>
    <w:rsid w:val="000134D3"/>
    <w:rsid w:val="000160D4"/>
    <w:rsid w:val="000332A2"/>
    <w:rsid w:val="0004531F"/>
    <w:rsid w:val="00085E24"/>
    <w:rsid w:val="00090176"/>
    <w:rsid w:val="000B191B"/>
    <w:rsid w:val="000D5B24"/>
    <w:rsid w:val="000E7F91"/>
    <w:rsid w:val="001614FC"/>
    <w:rsid w:val="00181CEE"/>
    <w:rsid w:val="001C42B4"/>
    <w:rsid w:val="001E7B1E"/>
    <w:rsid w:val="001F1ECF"/>
    <w:rsid w:val="001F2414"/>
    <w:rsid w:val="001F6252"/>
    <w:rsid w:val="002045E7"/>
    <w:rsid w:val="00206763"/>
    <w:rsid w:val="00226EA2"/>
    <w:rsid w:val="002357CD"/>
    <w:rsid w:val="00242628"/>
    <w:rsid w:val="00245FE0"/>
    <w:rsid w:val="00255605"/>
    <w:rsid w:val="00296AEF"/>
    <w:rsid w:val="0029780D"/>
    <w:rsid w:val="002A1A80"/>
    <w:rsid w:val="002B6C96"/>
    <w:rsid w:val="002D102F"/>
    <w:rsid w:val="002D15FE"/>
    <w:rsid w:val="0033250F"/>
    <w:rsid w:val="00354D79"/>
    <w:rsid w:val="00381C5E"/>
    <w:rsid w:val="00386429"/>
    <w:rsid w:val="003865D5"/>
    <w:rsid w:val="003957EE"/>
    <w:rsid w:val="003C6C37"/>
    <w:rsid w:val="003D4312"/>
    <w:rsid w:val="003E6F60"/>
    <w:rsid w:val="004257C8"/>
    <w:rsid w:val="00425F77"/>
    <w:rsid w:val="00427EE2"/>
    <w:rsid w:val="00430B5E"/>
    <w:rsid w:val="00444CA1"/>
    <w:rsid w:val="004A5409"/>
    <w:rsid w:val="004D39E6"/>
    <w:rsid w:val="004D3F36"/>
    <w:rsid w:val="004D4707"/>
    <w:rsid w:val="004E1AF8"/>
    <w:rsid w:val="004E3210"/>
    <w:rsid w:val="004E545A"/>
    <w:rsid w:val="004E612D"/>
    <w:rsid w:val="004F2A81"/>
    <w:rsid w:val="00522C05"/>
    <w:rsid w:val="00535C49"/>
    <w:rsid w:val="00537A0A"/>
    <w:rsid w:val="00575735"/>
    <w:rsid w:val="005B451C"/>
    <w:rsid w:val="005D7D09"/>
    <w:rsid w:val="005F5773"/>
    <w:rsid w:val="006005AC"/>
    <w:rsid w:val="00605121"/>
    <w:rsid w:val="00624DA8"/>
    <w:rsid w:val="006308C2"/>
    <w:rsid w:val="006365FE"/>
    <w:rsid w:val="006819F7"/>
    <w:rsid w:val="00682D6B"/>
    <w:rsid w:val="00683454"/>
    <w:rsid w:val="00685E67"/>
    <w:rsid w:val="006A59F5"/>
    <w:rsid w:val="006B370F"/>
    <w:rsid w:val="006C11A2"/>
    <w:rsid w:val="00707E67"/>
    <w:rsid w:val="00740246"/>
    <w:rsid w:val="007450E1"/>
    <w:rsid w:val="00746730"/>
    <w:rsid w:val="00762A35"/>
    <w:rsid w:val="00766995"/>
    <w:rsid w:val="007D6CE0"/>
    <w:rsid w:val="007F4E2D"/>
    <w:rsid w:val="007F52F1"/>
    <w:rsid w:val="00836C2F"/>
    <w:rsid w:val="008A6A96"/>
    <w:rsid w:val="008A7950"/>
    <w:rsid w:val="008B0054"/>
    <w:rsid w:val="008B3052"/>
    <w:rsid w:val="008C0A21"/>
    <w:rsid w:val="008C355D"/>
    <w:rsid w:val="008D4203"/>
    <w:rsid w:val="008E7B0B"/>
    <w:rsid w:val="009027FC"/>
    <w:rsid w:val="00920CF3"/>
    <w:rsid w:val="009352DC"/>
    <w:rsid w:val="0095034A"/>
    <w:rsid w:val="0095045F"/>
    <w:rsid w:val="0098061B"/>
    <w:rsid w:val="009F715C"/>
    <w:rsid w:val="00A04AAB"/>
    <w:rsid w:val="00A05EE1"/>
    <w:rsid w:val="00A250F9"/>
    <w:rsid w:val="00AB4104"/>
    <w:rsid w:val="00AD4CA3"/>
    <w:rsid w:val="00B12038"/>
    <w:rsid w:val="00B16971"/>
    <w:rsid w:val="00B55D98"/>
    <w:rsid w:val="00B6623E"/>
    <w:rsid w:val="00B72A41"/>
    <w:rsid w:val="00B83F32"/>
    <w:rsid w:val="00BC75BD"/>
    <w:rsid w:val="00BE6376"/>
    <w:rsid w:val="00C322B8"/>
    <w:rsid w:val="00C422BD"/>
    <w:rsid w:val="00C67906"/>
    <w:rsid w:val="00CB2E66"/>
    <w:rsid w:val="00CE4747"/>
    <w:rsid w:val="00CF6B36"/>
    <w:rsid w:val="00D26F79"/>
    <w:rsid w:val="00D34978"/>
    <w:rsid w:val="00D60531"/>
    <w:rsid w:val="00D94E80"/>
    <w:rsid w:val="00DB67FB"/>
    <w:rsid w:val="00DC7F66"/>
    <w:rsid w:val="00DF03DC"/>
    <w:rsid w:val="00DF06AF"/>
    <w:rsid w:val="00DF3144"/>
    <w:rsid w:val="00E27EA8"/>
    <w:rsid w:val="00E364B0"/>
    <w:rsid w:val="00E4799A"/>
    <w:rsid w:val="00E66194"/>
    <w:rsid w:val="00F11062"/>
    <w:rsid w:val="00F210AC"/>
    <w:rsid w:val="00F41A73"/>
    <w:rsid w:val="00F53CF8"/>
    <w:rsid w:val="00F62354"/>
    <w:rsid w:val="00F8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o:colormenu v:ext="edit" fillcolor="none [273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30B5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30B5E"/>
    <w:rPr>
      <w:color w:val="0000FF"/>
      <w:u w:val="single"/>
    </w:rPr>
  </w:style>
  <w:style w:type="paragraph" w:styleId="NormalWeb">
    <w:name w:val="Normal (Web)"/>
    <w:basedOn w:val="Normal"/>
    <w:uiPriority w:val="99"/>
    <w:rsid w:val="00430B5E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6B370F"/>
    <w:rPr>
      <w:rFonts w:ascii="Tahoma" w:hAnsi="Tahoma" w:cs="Tahoma"/>
      <w:sz w:val="16"/>
      <w:szCs w:val="16"/>
    </w:rPr>
  </w:style>
  <w:style w:type="character" w:customStyle="1" w:styleId="EmailStyle181">
    <w:name w:val="EmailStyle181"/>
    <w:basedOn w:val="DefaultParagraphFont"/>
    <w:semiHidden/>
    <w:rsid w:val="009027FC"/>
    <w:rPr>
      <w:rFonts w:ascii="Arial" w:hAnsi="Arial" w:cs="Arial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rsid w:val="009027F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D47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4707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4D470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A1A80"/>
    <w:pPr>
      <w:ind w:left="720"/>
      <w:contextualSpacing/>
    </w:pPr>
  </w:style>
  <w:style w:type="character" w:customStyle="1" w:styleId="EmailStyle241">
    <w:name w:val="EmailStyle241"/>
    <w:basedOn w:val="DefaultParagraphFont"/>
    <w:semiHidden/>
    <w:rsid w:val="00DC7F66"/>
    <w:rPr>
      <w:rFonts w:ascii="Arial" w:hAnsi="Arial" w:cs="Arial" w:hint="default"/>
      <w:color w:val="auto"/>
      <w:sz w:val="20"/>
      <w:szCs w:val="20"/>
    </w:rPr>
  </w:style>
  <w:style w:type="paragraph" w:styleId="NoSpacing">
    <w:name w:val="No Spacing"/>
    <w:uiPriority w:val="1"/>
    <w:qFormat/>
    <w:rsid w:val="002045E7"/>
    <w:rPr>
      <w:rFonts w:ascii="Calibri" w:eastAsia="Calibri" w:hAnsi="Calibri"/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F62354"/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62354"/>
    <w:rPr>
      <w:rFonts w:ascii="Consolas" w:eastAsiaTheme="minorHAnsi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97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66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25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24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94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46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80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01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36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110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89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5859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4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arlotteteachers.or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charlotteteachers.org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harlotteteachers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1994</Characters>
  <Application>Microsoft Office Word</Application>
  <DocSecurity>0</DocSecurity>
  <Lines>90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Charlotte Teachers Institute</vt:lpstr>
    </vt:vector>
  </TitlesOfParts>
  <Company>UNC Charlotte</Company>
  <LinksUpToDate>false</LinksUpToDate>
  <CharactersWithSpaces>2241</CharactersWithSpaces>
  <SharedDoc>false</SharedDoc>
  <HLinks>
    <vt:vector size="12" baseType="variant">
      <vt:variant>
        <vt:i4>8323147</vt:i4>
      </vt:variant>
      <vt:variant>
        <vt:i4>3</vt:i4>
      </vt:variant>
      <vt:variant>
        <vt:i4>0</vt:i4>
      </vt:variant>
      <vt:variant>
        <vt:i4>5</vt:i4>
      </vt:variant>
      <vt:variant>
        <vt:lpwstr>mailto:info@charlotteteachers.org</vt:lpwstr>
      </vt:variant>
      <vt:variant>
        <vt:lpwstr/>
      </vt:variant>
      <vt:variant>
        <vt:i4>4980738</vt:i4>
      </vt:variant>
      <vt:variant>
        <vt:i4>0</vt:i4>
      </vt:variant>
      <vt:variant>
        <vt:i4>0</vt:i4>
      </vt:variant>
      <vt:variant>
        <vt:i4>5</vt:i4>
      </vt:variant>
      <vt:variant>
        <vt:lpwstr>http://www.charlotteteachers.org/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Charlotte Teachers Institute</dc:title>
  <dc:creator>Molly Shaw</dc:creator>
  <cp:lastModifiedBy>test</cp:lastModifiedBy>
  <cp:revision>2</cp:revision>
  <cp:lastPrinted>2015-01-13T23:18:00Z</cp:lastPrinted>
  <dcterms:created xsi:type="dcterms:W3CDTF">2015-01-13T23:22:00Z</dcterms:created>
  <dcterms:modified xsi:type="dcterms:W3CDTF">2015-01-13T23:22:00Z</dcterms:modified>
</cp:coreProperties>
</file>